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9D" w:rsidRDefault="003D089D" w:rsidP="00363698">
      <w:pPr>
        <w:widowControl w:val="0"/>
        <w:autoSpaceDE w:val="0"/>
        <w:autoSpaceDN w:val="0"/>
        <w:adjustRightInd w:val="0"/>
        <w:rPr>
          <w:rFonts w:asciiTheme="majorHAnsi" w:hAnsiTheme="majorHAnsi" w:cs="Calibri"/>
          <w:b/>
          <w:bCs/>
          <w:sz w:val="28"/>
          <w:szCs w:val="28"/>
        </w:rPr>
      </w:pPr>
    </w:p>
    <w:p w:rsidR="00363698" w:rsidRDefault="009B2A57" w:rsidP="00363698">
      <w:pPr>
        <w:widowControl w:val="0"/>
        <w:autoSpaceDE w:val="0"/>
        <w:autoSpaceDN w:val="0"/>
        <w:adjustRightInd w:val="0"/>
        <w:rPr>
          <w:rFonts w:asciiTheme="majorHAnsi" w:hAnsiTheme="majorHAnsi" w:cs="Calibri"/>
          <w:b/>
          <w:bCs/>
          <w:sz w:val="28"/>
          <w:szCs w:val="28"/>
        </w:rPr>
      </w:pPr>
      <w:r>
        <w:rPr>
          <w:rFonts w:asciiTheme="majorHAnsi" w:hAnsiTheme="majorHAnsi" w:cs="Calibri"/>
          <w:b/>
          <w:bCs/>
          <w:sz w:val="28"/>
          <w:szCs w:val="28"/>
        </w:rPr>
        <w:t>Join us for a Celebratio</w:t>
      </w:r>
      <w:bookmarkStart w:id="0" w:name="_GoBack"/>
      <w:bookmarkEnd w:id="0"/>
      <w:r>
        <w:rPr>
          <w:rFonts w:asciiTheme="majorHAnsi" w:hAnsiTheme="majorHAnsi" w:cs="Calibri"/>
          <w:b/>
          <w:bCs/>
          <w:sz w:val="28"/>
          <w:szCs w:val="28"/>
        </w:rPr>
        <w:t xml:space="preserve">n of </w:t>
      </w:r>
      <w:proofErr w:type="spellStart"/>
      <w:r>
        <w:rPr>
          <w:rFonts w:asciiTheme="majorHAnsi" w:hAnsiTheme="majorHAnsi" w:cs="Calibri"/>
          <w:b/>
          <w:bCs/>
          <w:sz w:val="28"/>
          <w:szCs w:val="28"/>
        </w:rPr>
        <w:t>Cameraderie</w:t>
      </w:r>
      <w:proofErr w:type="spellEnd"/>
    </w:p>
    <w:p w:rsidR="009B2A57" w:rsidRDefault="009B2A57" w:rsidP="00363698">
      <w:pPr>
        <w:widowControl w:val="0"/>
        <w:autoSpaceDE w:val="0"/>
        <w:autoSpaceDN w:val="0"/>
        <w:adjustRightInd w:val="0"/>
        <w:rPr>
          <w:rFonts w:asciiTheme="majorHAnsi" w:hAnsiTheme="majorHAnsi" w:cs="Calibri"/>
          <w:b/>
          <w:bCs/>
          <w:sz w:val="28"/>
          <w:szCs w:val="28"/>
        </w:rPr>
      </w:pPr>
    </w:p>
    <w:p w:rsidR="00FA01D1" w:rsidRPr="009B2A57" w:rsidRDefault="00FA01D1" w:rsidP="00363698">
      <w:pPr>
        <w:widowControl w:val="0"/>
        <w:autoSpaceDE w:val="0"/>
        <w:autoSpaceDN w:val="0"/>
        <w:adjustRightInd w:val="0"/>
        <w:rPr>
          <w:rFonts w:asciiTheme="majorHAnsi" w:hAnsiTheme="majorHAnsi" w:cs="Calibri"/>
          <w:bCs/>
          <w:i/>
          <w:sz w:val="28"/>
          <w:szCs w:val="28"/>
        </w:rPr>
      </w:pPr>
      <w:r w:rsidRPr="009B2A57">
        <w:rPr>
          <w:rFonts w:asciiTheme="majorHAnsi" w:hAnsiTheme="majorHAnsi" w:cs="Calibri"/>
          <w:bCs/>
          <w:i/>
          <w:sz w:val="28"/>
          <w:szCs w:val="28"/>
        </w:rPr>
        <w:t>Forget April showers, this month will be bursting with a rainbow of food, photography and film, all under the umbrella of International Food Photography and Film Week.</w:t>
      </w:r>
    </w:p>
    <w:p w:rsidR="00FA01D1" w:rsidRPr="00363698" w:rsidRDefault="00FA01D1" w:rsidP="00363698">
      <w:pPr>
        <w:widowControl w:val="0"/>
        <w:autoSpaceDE w:val="0"/>
        <w:autoSpaceDN w:val="0"/>
        <w:adjustRightInd w:val="0"/>
        <w:rPr>
          <w:rFonts w:asciiTheme="majorHAnsi" w:hAnsiTheme="majorHAnsi" w:cs="Calibri"/>
          <w:sz w:val="28"/>
          <w:szCs w:val="28"/>
        </w:rPr>
      </w:pPr>
    </w:p>
    <w:p w:rsidR="00363698" w:rsidRPr="00363698" w:rsidRDefault="00363698" w:rsidP="00363698">
      <w:pPr>
        <w:widowControl w:val="0"/>
        <w:autoSpaceDE w:val="0"/>
        <w:autoSpaceDN w:val="0"/>
        <w:adjustRightInd w:val="0"/>
        <w:rPr>
          <w:rFonts w:asciiTheme="majorHAnsi" w:hAnsiTheme="majorHAnsi" w:cs="Calibri"/>
          <w:sz w:val="28"/>
          <w:szCs w:val="28"/>
        </w:rPr>
      </w:pPr>
      <w:r w:rsidRPr="00363698">
        <w:rPr>
          <w:rFonts w:asciiTheme="majorHAnsi" w:hAnsiTheme="majorHAnsi" w:cs="Calibri"/>
          <w:sz w:val="28"/>
          <w:szCs w:val="28"/>
        </w:rPr>
        <w:t>Pink Lady® Food Photographer of the Year, the world’s leading awards for food photography and film, is delighted to announce the first-ever International Food Photography &amp; Film Week, Sunday 23 Apr</w:t>
      </w:r>
      <w:r>
        <w:rPr>
          <w:rFonts w:asciiTheme="majorHAnsi" w:hAnsiTheme="majorHAnsi" w:cs="Calibri"/>
          <w:sz w:val="28"/>
          <w:szCs w:val="28"/>
        </w:rPr>
        <w:t>il - Saturday 29 April 2017.</w:t>
      </w:r>
    </w:p>
    <w:p w:rsidR="00363698" w:rsidRPr="00363698" w:rsidRDefault="00363698" w:rsidP="00363698">
      <w:pPr>
        <w:widowControl w:val="0"/>
        <w:autoSpaceDE w:val="0"/>
        <w:autoSpaceDN w:val="0"/>
        <w:adjustRightInd w:val="0"/>
        <w:rPr>
          <w:rFonts w:asciiTheme="majorHAnsi" w:hAnsiTheme="majorHAnsi" w:cs="Calibri"/>
          <w:sz w:val="28"/>
          <w:szCs w:val="28"/>
        </w:rPr>
      </w:pPr>
      <w:r w:rsidRPr="00363698">
        <w:rPr>
          <w:rFonts w:asciiTheme="majorHAnsi" w:hAnsiTheme="majorHAnsi" w:cs="Calibri"/>
          <w:sz w:val="28"/>
          <w:szCs w:val="28"/>
        </w:rPr>
        <w:t> </w:t>
      </w:r>
    </w:p>
    <w:p w:rsidR="00363698" w:rsidRPr="00363698" w:rsidRDefault="00363698" w:rsidP="00363698">
      <w:pPr>
        <w:widowControl w:val="0"/>
        <w:autoSpaceDE w:val="0"/>
        <w:autoSpaceDN w:val="0"/>
        <w:adjustRightInd w:val="0"/>
        <w:rPr>
          <w:rFonts w:asciiTheme="majorHAnsi" w:hAnsiTheme="majorHAnsi" w:cs="Calibri"/>
          <w:sz w:val="28"/>
          <w:szCs w:val="28"/>
        </w:rPr>
      </w:pPr>
      <w:r w:rsidRPr="00363698">
        <w:rPr>
          <w:rFonts w:asciiTheme="majorHAnsi" w:hAnsiTheme="majorHAnsi" w:cs="Calibri"/>
          <w:sz w:val="28"/>
          <w:szCs w:val="28"/>
        </w:rPr>
        <w:t>It will be a weeklong festival inspired by food photography and film, with the magnificent Winners’ Exhibition at the Mall Galleries, London, at the heart of it. Photographers, book shops, image libraries, restaurants around the country will be holding food photography workshops, events, talks and competitions to celebrate this huge cultural movement.</w:t>
      </w:r>
    </w:p>
    <w:p w:rsidR="00363698" w:rsidRPr="00363698" w:rsidRDefault="00363698" w:rsidP="00363698">
      <w:pPr>
        <w:widowControl w:val="0"/>
        <w:autoSpaceDE w:val="0"/>
        <w:autoSpaceDN w:val="0"/>
        <w:adjustRightInd w:val="0"/>
        <w:rPr>
          <w:rFonts w:asciiTheme="majorHAnsi" w:hAnsiTheme="majorHAnsi" w:cs="Calibri"/>
          <w:sz w:val="28"/>
          <w:szCs w:val="28"/>
        </w:rPr>
      </w:pPr>
      <w:r w:rsidRPr="00363698">
        <w:rPr>
          <w:rFonts w:asciiTheme="majorHAnsi" w:hAnsiTheme="majorHAnsi" w:cs="Calibri"/>
          <w:sz w:val="28"/>
          <w:szCs w:val="28"/>
        </w:rPr>
        <w:t>  </w:t>
      </w:r>
    </w:p>
    <w:p w:rsidR="00363698" w:rsidRDefault="00363698" w:rsidP="00363698">
      <w:pPr>
        <w:widowControl w:val="0"/>
        <w:autoSpaceDE w:val="0"/>
        <w:autoSpaceDN w:val="0"/>
        <w:adjustRightInd w:val="0"/>
        <w:rPr>
          <w:rFonts w:asciiTheme="majorHAnsi" w:hAnsiTheme="majorHAnsi" w:cs="Calibri"/>
          <w:sz w:val="28"/>
          <w:szCs w:val="28"/>
        </w:rPr>
      </w:pPr>
      <w:r w:rsidRPr="00363698">
        <w:rPr>
          <w:rFonts w:asciiTheme="majorHAnsi" w:hAnsiTheme="majorHAnsi" w:cs="Calibri"/>
          <w:sz w:val="28"/>
          <w:szCs w:val="28"/>
        </w:rPr>
        <w:t>Pink Lady® Food Photographer of the Year was founded in 2011 and, with more than 30,000 images submitted since its inception, has fast become the benchmark for the world’s finest food photography and film.</w:t>
      </w:r>
    </w:p>
    <w:p w:rsidR="00363698" w:rsidRDefault="00363698" w:rsidP="003D089D">
      <w:pPr>
        <w:widowControl w:val="0"/>
        <w:autoSpaceDE w:val="0"/>
        <w:autoSpaceDN w:val="0"/>
        <w:adjustRightInd w:val="0"/>
        <w:rPr>
          <w:rFonts w:asciiTheme="majorHAnsi" w:hAnsiTheme="majorHAnsi"/>
          <w:sz w:val="28"/>
          <w:szCs w:val="28"/>
        </w:rPr>
      </w:pPr>
      <w:r w:rsidRPr="00363698">
        <w:rPr>
          <w:rFonts w:asciiTheme="majorHAnsi" w:hAnsiTheme="majorHAnsi" w:cs="Calibri"/>
          <w:color w:val="3421C0"/>
          <w:sz w:val="28"/>
          <w:szCs w:val="28"/>
        </w:rPr>
        <w:t> </w:t>
      </w:r>
    </w:p>
    <w:p w:rsidR="003D089D" w:rsidRDefault="003D089D" w:rsidP="003D089D">
      <w:pPr>
        <w:widowControl w:val="0"/>
        <w:autoSpaceDE w:val="0"/>
        <w:autoSpaceDN w:val="0"/>
        <w:adjustRightInd w:val="0"/>
        <w:rPr>
          <w:rFonts w:asciiTheme="majorHAnsi" w:hAnsiTheme="majorHAnsi"/>
          <w:sz w:val="28"/>
          <w:szCs w:val="28"/>
        </w:rPr>
      </w:pPr>
      <w:hyperlink r:id="rId5" w:history="1">
        <w:r w:rsidRPr="0038773A">
          <w:rPr>
            <w:rStyle w:val="Hyperlink"/>
            <w:rFonts w:asciiTheme="majorHAnsi" w:hAnsiTheme="majorHAnsi"/>
            <w:sz w:val="28"/>
            <w:szCs w:val="28"/>
          </w:rPr>
          <w:t>https://www.pinkladyfoodphotographeroftheyear.com</w:t>
        </w:r>
      </w:hyperlink>
    </w:p>
    <w:p w:rsidR="003D089D" w:rsidRDefault="003D089D" w:rsidP="003D089D">
      <w:pPr>
        <w:widowControl w:val="0"/>
        <w:autoSpaceDE w:val="0"/>
        <w:autoSpaceDN w:val="0"/>
        <w:adjustRightInd w:val="0"/>
        <w:rPr>
          <w:rFonts w:asciiTheme="majorHAnsi" w:hAnsiTheme="majorHAnsi"/>
          <w:sz w:val="28"/>
          <w:szCs w:val="28"/>
        </w:rPr>
      </w:pPr>
    </w:p>
    <w:p w:rsidR="003D089D" w:rsidRDefault="003D089D" w:rsidP="003D089D">
      <w:pPr>
        <w:widowControl w:val="0"/>
        <w:autoSpaceDE w:val="0"/>
        <w:autoSpaceDN w:val="0"/>
        <w:adjustRightInd w:val="0"/>
        <w:rPr>
          <w:rFonts w:asciiTheme="majorHAnsi" w:hAnsiTheme="majorHAnsi"/>
          <w:sz w:val="28"/>
          <w:szCs w:val="28"/>
        </w:rPr>
      </w:pPr>
    </w:p>
    <w:p w:rsidR="003D089D" w:rsidRPr="00363698" w:rsidRDefault="003D089D" w:rsidP="003D089D">
      <w:pPr>
        <w:widowControl w:val="0"/>
        <w:autoSpaceDE w:val="0"/>
        <w:autoSpaceDN w:val="0"/>
        <w:adjustRightInd w:val="0"/>
        <w:jc w:val="center"/>
        <w:rPr>
          <w:rFonts w:asciiTheme="majorHAnsi" w:hAnsiTheme="majorHAnsi"/>
          <w:sz w:val="28"/>
          <w:szCs w:val="28"/>
        </w:rPr>
      </w:pPr>
      <w:r>
        <w:rPr>
          <w:rFonts w:asciiTheme="majorHAnsi" w:hAnsiTheme="majorHAnsi"/>
          <w:sz w:val="28"/>
          <w:szCs w:val="28"/>
        </w:rPr>
        <w:t xml:space="preserve">For further information, interviews and photo requests, please contact, Sue Richmond, The Food Awards Company, email: </w:t>
      </w:r>
      <w:hyperlink r:id="rId6" w:history="1">
        <w:r w:rsidRPr="0038773A">
          <w:rPr>
            <w:rStyle w:val="Hyperlink"/>
            <w:rFonts w:asciiTheme="majorHAnsi" w:hAnsiTheme="majorHAnsi"/>
            <w:sz w:val="28"/>
            <w:szCs w:val="28"/>
          </w:rPr>
          <w:t>sue@thefoodawardscompany.co.uk</w:t>
        </w:r>
      </w:hyperlink>
      <w:r>
        <w:rPr>
          <w:rFonts w:asciiTheme="majorHAnsi" w:hAnsiTheme="majorHAnsi"/>
          <w:sz w:val="28"/>
          <w:szCs w:val="28"/>
        </w:rPr>
        <w:t>, or mobile: 07708 690707</w:t>
      </w:r>
    </w:p>
    <w:p w:rsidR="005917D4" w:rsidRPr="00363698" w:rsidRDefault="005917D4" w:rsidP="003D089D">
      <w:pPr>
        <w:jc w:val="center"/>
        <w:rPr>
          <w:rFonts w:asciiTheme="majorHAnsi" w:hAnsiTheme="majorHAnsi"/>
          <w:sz w:val="28"/>
          <w:szCs w:val="28"/>
        </w:rPr>
      </w:pPr>
    </w:p>
    <w:sectPr w:rsidR="005917D4" w:rsidRPr="00363698" w:rsidSect="00FE1C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98"/>
    <w:rsid w:val="00363698"/>
    <w:rsid w:val="003D089D"/>
    <w:rsid w:val="005917D4"/>
    <w:rsid w:val="009B2A57"/>
    <w:rsid w:val="00FA01D1"/>
    <w:rsid w:val="00FE1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57F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698"/>
    <w:rPr>
      <w:color w:val="0000FF" w:themeColor="hyperlink"/>
      <w:u w:val="single"/>
    </w:rPr>
  </w:style>
  <w:style w:type="character" w:styleId="FollowedHyperlink">
    <w:name w:val="FollowedHyperlink"/>
    <w:basedOn w:val="DefaultParagraphFont"/>
    <w:uiPriority w:val="99"/>
    <w:semiHidden/>
    <w:unhideWhenUsed/>
    <w:rsid w:val="003D08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698"/>
    <w:rPr>
      <w:color w:val="0000FF" w:themeColor="hyperlink"/>
      <w:u w:val="single"/>
    </w:rPr>
  </w:style>
  <w:style w:type="character" w:styleId="FollowedHyperlink">
    <w:name w:val="FollowedHyperlink"/>
    <w:basedOn w:val="DefaultParagraphFont"/>
    <w:uiPriority w:val="99"/>
    <w:semiHidden/>
    <w:unhideWhenUsed/>
    <w:rsid w:val="003D08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inkladyfoodphotographeroftheyear.com" TargetMode="External"/><Relationship Id="rId6" Type="http://schemas.openxmlformats.org/officeDocument/2006/relationships/hyperlink" Target="mailto:sue@thefoodawardscompany.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213</Words>
  <Characters>1139</Characters>
  <Application>Microsoft Macintosh Word</Application>
  <DocSecurity>0</DocSecurity>
  <Lines>23</Lines>
  <Paragraphs>5</Paragraphs>
  <ScaleCrop>false</ScaleCrop>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Richmond</dc:creator>
  <cp:keywords/>
  <dc:description/>
  <cp:lastModifiedBy>Susanne Richmond</cp:lastModifiedBy>
  <cp:revision>1</cp:revision>
  <dcterms:created xsi:type="dcterms:W3CDTF">2017-01-04T15:15:00Z</dcterms:created>
  <dcterms:modified xsi:type="dcterms:W3CDTF">2017-01-04T18:49:00Z</dcterms:modified>
</cp:coreProperties>
</file>